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3D2209" w:rsidRPr="005E4B51" w:rsidTr="005B614F">
        <w:trPr>
          <w:jc w:val="center"/>
        </w:trPr>
        <w:tc>
          <w:tcPr>
            <w:tcW w:w="10065" w:type="dxa"/>
          </w:tcPr>
          <w:p w:rsidR="003D2209" w:rsidRPr="002A75C7" w:rsidRDefault="003D2209" w:rsidP="00F55E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5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СООБЩЕНИЕ</w:t>
            </w:r>
          </w:p>
        </w:tc>
      </w:tr>
      <w:tr w:rsidR="003D2209" w:rsidRPr="00FB1E83" w:rsidTr="005B614F">
        <w:trPr>
          <w:jc w:val="center"/>
        </w:trPr>
        <w:tc>
          <w:tcPr>
            <w:tcW w:w="10065" w:type="dxa"/>
          </w:tcPr>
          <w:p w:rsidR="008C20B9" w:rsidRDefault="0069771B" w:rsidP="008C20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Пенсионные накопления казахстанцев превысили 11 триллионов тенге</w:t>
            </w:r>
          </w:p>
          <w:p w:rsidR="008C20B9" w:rsidRDefault="008C20B9" w:rsidP="008C20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CA" w:rsidRDefault="0069771B" w:rsidP="006977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Ключевые показатели АО «Единый накопительный пенсионный фонд» </w:t>
            </w:r>
          </w:p>
          <w:p w:rsidR="0069771B" w:rsidRPr="00D04AE8" w:rsidRDefault="0069771B" w:rsidP="006977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1 марта 2020 года</w:t>
            </w:r>
          </w:p>
          <w:p w:rsidR="0069771B" w:rsidRDefault="00FF1ECA" w:rsidP="00D04A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Пенсионные активы </w:t>
            </w:r>
            <w:r w:rsidRPr="0069771B">
              <w:rPr>
                <w:rFonts w:ascii="Times New Roman" w:hAnsi="Times New Roman" w:cs="Times New Roman"/>
                <w:sz w:val="24"/>
                <w:szCs w:val="24"/>
              </w:rPr>
              <w:t>АО «ЕНПФ»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одного из</w:t>
            </w:r>
            <w:r w:rsidR="0069771B" w:rsidRPr="0069771B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финансовых институтов 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71B" w:rsidRPr="0069771B">
              <w:rPr>
                <w:rFonts w:ascii="Times New Roman" w:hAnsi="Times New Roman" w:cs="Times New Roman"/>
                <w:sz w:val="24"/>
                <w:szCs w:val="24"/>
              </w:rPr>
              <w:t xml:space="preserve"> за первые два месяца работы 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увеличились на 2</w:t>
            </w:r>
            <w:r w:rsidR="0069771B">
              <w:rPr>
                <w:rFonts w:ascii="Times New Roman" w:hAnsi="Times New Roman" w:cs="Times New Roman"/>
                <w:sz w:val="24"/>
                <w:szCs w:val="24"/>
              </w:rPr>
              <w:t>83 миллиарда тенге. Таким образом, пенсионные накопления наших граждан достигли отметки свыше 11 триллионов</w:t>
            </w:r>
            <w:r w:rsidR="004322BE">
              <w:rPr>
                <w:rFonts w:ascii="Times New Roman" w:hAnsi="Times New Roman" w:cs="Times New Roman"/>
                <w:sz w:val="24"/>
                <w:szCs w:val="24"/>
              </w:rPr>
              <w:t xml:space="preserve">, рост </w:t>
            </w:r>
            <w:r w:rsidR="00D04AE8">
              <w:rPr>
                <w:rFonts w:ascii="Times New Roman" w:hAnsi="Times New Roman" w:cs="Times New Roman"/>
                <w:sz w:val="24"/>
                <w:szCs w:val="24"/>
              </w:rPr>
              <w:t xml:space="preserve">за два месяца </w:t>
            </w:r>
            <w:r w:rsidR="004322BE">
              <w:rPr>
                <w:rFonts w:ascii="Times New Roman" w:hAnsi="Times New Roman" w:cs="Times New Roman"/>
                <w:sz w:val="24"/>
                <w:szCs w:val="24"/>
              </w:rPr>
              <w:t>составил 3%</w:t>
            </w:r>
            <w:r w:rsidR="0069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85D" w:rsidRDefault="0009085D" w:rsidP="00D04A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6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сумма </w:t>
            </w:r>
            <w:r w:rsidR="00FF1ECA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пенсионных накоплений </w:t>
            </w:r>
            <w:r w:rsidRPr="00AB1E64">
              <w:rPr>
                <w:rFonts w:ascii="Times New Roman" w:hAnsi="Times New Roman" w:cs="Times New Roman"/>
                <w:sz w:val="24"/>
                <w:szCs w:val="24"/>
              </w:rPr>
              <w:t>сформировалась по обязательным пенсионным взносам (ОПВ) и составила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1E64">
              <w:rPr>
                <w:rFonts w:ascii="Times New Roman" w:hAnsi="Times New Roman" w:cs="Times New Roman"/>
                <w:sz w:val="24"/>
                <w:szCs w:val="24"/>
              </w:rPr>
              <w:t xml:space="preserve"> трлн тенге, увеличившись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00535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="00747916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</w:t>
            </w:r>
            <w:r w:rsidRPr="00AB1E64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1E64">
              <w:rPr>
                <w:rFonts w:ascii="Times New Roman" w:hAnsi="Times New Roman" w:cs="Times New Roman"/>
                <w:sz w:val="24"/>
                <w:szCs w:val="24"/>
              </w:rPr>
              <w:t>%. Сумма пенсионных накоплений по обязательным профессиональным пенсионным взносам (ОППВ) составила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B1E64">
              <w:rPr>
                <w:rFonts w:ascii="Times New Roman" w:hAnsi="Times New Roman" w:cs="Times New Roman"/>
                <w:sz w:val="24"/>
                <w:szCs w:val="24"/>
              </w:rPr>
              <w:t xml:space="preserve"> млрд тенге (рост 25%), сумма пенсионных накоплений по добровольным пенсионным взносам (ДПВ)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 2</w:t>
            </w:r>
            <w:r w:rsidRPr="00AB1E64">
              <w:rPr>
                <w:rFonts w:ascii="Times New Roman" w:hAnsi="Times New Roman" w:cs="Times New Roman"/>
                <w:sz w:val="24"/>
                <w:szCs w:val="24"/>
              </w:rPr>
              <w:t xml:space="preserve"> млрд тенге (рост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B1E64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8C20B9" w:rsidRDefault="003E3B40" w:rsidP="00D04A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Отметим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>, общее количество индивидуальных пенсионных счетов по всем видам взносов АО «ЕНПФ» превысило 10 миллионов, а точнее - 10</w:t>
            </w:r>
            <w:r w:rsidR="00FF1ECA">
              <w:rPr>
                <w:rFonts w:ascii="Times New Roman" w:hAnsi="Times New Roman" w:cs="Times New Roman"/>
                <w:sz w:val="24"/>
                <w:szCs w:val="24"/>
              </w:rPr>
              <w:t> 498 852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FF1ECA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технических договоров: без ИИН, при отсутствии полных реквизитов)</w:t>
            </w:r>
            <w:r w:rsidR="00BC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1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 </w:t>
            </w:r>
            <w:r w:rsidR="00747916">
              <w:rPr>
                <w:rFonts w:ascii="Times New Roman" w:hAnsi="Times New Roman" w:cs="Times New Roman"/>
                <w:sz w:val="24"/>
                <w:szCs w:val="24"/>
              </w:rPr>
              <w:t>с марта прошлого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3%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>. Большую часть ИПС составляют обязательные пенсионные взносы – 9,9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(рост 3%)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 xml:space="preserve">, далее идут обязательные профессиональные пенсионные взносы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63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 счетов (рост 6%)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Самое большое у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наблюдается по добровольным пенсионным взносам, на </w:t>
            </w:r>
            <w:r w:rsidR="00FB1E83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B1E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 xml:space="preserve"> года в ЕНПФ насчитывается </w:t>
            </w:r>
            <w:r w:rsidR="00FB1E83" w:rsidRPr="00FB1E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B1E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1E83" w:rsidRPr="00FB1E8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FB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>счетов по ДПВ, что на 1</w:t>
            </w:r>
            <w:r w:rsidR="00FB1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>% выше показателя 201</w:t>
            </w:r>
            <w:r w:rsidR="00FB1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3B4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B1E83" w:rsidRDefault="00FB1E83" w:rsidP="00D04A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 упомянуть работу ЕНПФ по так называем</w:t>
            </w:r>
            <w:r w:rsidR="00FF1EC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договорам</w:t>
            </w:r>
            <w:r w:rsidR="0045485E">
              <w:rPr>
                <w:rFonts w:ascii="Times New Roman" w:hAnsi="Times New Roman" w:cs="Times New Roman"/>
                <w:sz w:val="24"/>
                <w:szCs w:val="24"/>
              </w:rPr>
              <w:t xml:space="preserve">, к которым относятся </w:t>
            </w:r>
            <w:r>
              <w:rPr>
                <w:rStyle w:val="s0"/>
              </w:rPr>
              <w:t xml:space="preserve">ИПС </w:t>
            </w:r>
            <w:proofErr w:type="spellStart"/>
            <w:r>
              <w:rPr>
                <w:rStyle w:val="s0"/>
              </w:rPr>
              <w:t>неидентифицированных</w:t>
            </w:r>
            <w:proofErr w:type="spellEnd"/>
            <w:r>
              <w:rPr>
                <w:rStyle w:val="s0"/>
              </w:rPr>
              <w:t xml:space="preserve"> вкладчиков (получателей), у которых отсутствует индивидуальный идентификационный номер (ИИН), а также указаны некорректные реквизиты в фамилии, имени, отчестве и дате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(ИПС без ИИН). </w:t>
            </w:r>
            <w:r w:rsidR="008D5F1D">
              <w:rPr>
                <w:rFonts w:ascii="Times New Roman" w:hAnsi="Times New Roman" w:cs="Times New Roman"/>
                <w:sz w:val="24"/>
                <w:szCs w:val="24"/>
              </w:rPr>
              <w:t>С 1 марта 2019 года по 1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 ЕНПФ удалось </w:t>
            </w:r>
            <w:r w:rsidR="0045485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20 тысяч подобных счетов, и сократить их общее количество на 11%. Таким образом, на 1 марта текущего года в ЕНПФ остаётся </w:t>
            </w:r>
            <w:r w:rsidRPr="00FB1E8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F84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1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98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договоров. </w:t>
            </w:r>
          </w:p>
          <w:p w:rsidR="00FB1E83" w:rsidRDefault="009D67D9" w:rsidP="00FB1E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накопления на индивидуальных пенсионных счетах вкладчиков (получателей) по ОПВ (без учета технических договоров) составили 1,11 млн. тенге, что выше аналогичного показателя прошлого года на 12%.</w:t>
            </w:r>
          </w:p>
          <w:p w:rsidR="009D67D9" w:rsidRDefault="009D67D9" w:rsidP="009D67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счета вкладчиков за 2 месяца 2020 года поступили пенсионные взносы в общем </w:t>
            </w:r>
            <w:r w:rsidR="00690A19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175,</w:t>
            </w:r>
            <w:r w:rsidR="00690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млрд. тенге, что превысило показатели за первые 2 месяца 2019 года на 20%. Выплаты составили 32,1 млрд. тенге, большая часть которых приходилась на выплаты по возрасту (1</w:t>
            </w:r>
            <w:r w:rsidR="000C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млрд. тенге), по выезду на ПМЖ за пределы РК (</w:t>
            </w:r>
            <w:r w:rsidR="000C6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млрд. тенге), переводы в страховые организации (5,</w:t>
            </w:r>
            <w:r w:rsidR="000C6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млрд. тенге), наследникам (</w:t>
            </w:r>
            <w:r w:rsidR="000C6AE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млрд. тенге</w:t>
            </w:r>
            <w:r w:rsidR="000C6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307">
              <w:rPr>
                <w:rFonts w:ascii="Times New Roman" w:hAnsi="Times New Roman" w:cs="Times New Roman"/>
                <w:sz w:val="24"/>
                <w:szCs w:val="24"/>
              </w:rPr>
              <w:t xml:space="preserve"> Чистый инвестиционный доход на счета вкладчиков (получателей) зачислен в размере 1</w:t>
            </w:r>
            <w:r w:rsidR="00690A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C4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0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307">
              <w:rPr>
                <w:rFonts w:ascii="Times New Roman" w:hAnsi="Times New Roman" w:cs="Times New Roman"/>
                <w:sz w:val="24"/>
                <w:szCs w:val="24"/>
              </w:rPr>
              <w:t xml:space="preserve"> млрд. тенге.</w:t>
            </w:r>
          </w:p>
          <w:p w:rsidR="0097479A" w:rsidRPr="0069771B" w:rsidRDefault="0097479A" w:rsidP="00F5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464AE8" w:rsidRDefault="00E2106D" w:rsidP="00991C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8" w:history="1">
        <w:r>
          <w:rPr>
            <w:rStyle w:val="a7"/>
            <w:rFonts w:ascii="Times New Roman" w:hAnsi="Times New Roman" w:cs="Times New Roman"/>
            <w:i/>
            <w:sz w:val="20"/>
            <w:szCs w:val="20"/>
          </w:rPr>
          <w:t>www.enpf.kz</w:t>
        </w:r>
      </w:hyperlink>
      <w:r>
        <w:rPr>
          <w:rFonts w:ascii="Times New Roman" w:hAnsi="Times New Roman" w:cs="Times New Roman"/>
          <w:i/>
          <w:sz w:val="20"/>
          <w:szCs w:val="20"/>
        </w:rPr>
        <w:t>).</w:t>
      </w:r>
      <w:bookmarkStart w:id="0" w:name="_GoBack"/>
      <w:bookmarkEnd w:id="0"/>
    </w:p>
    <w:sectPr w:rsidR="00464AE8" w:rsidSect="00464A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E9" w:rsidRDefault="000A6FE9" w:rsidP="005E4B51">
      <w:pPr>
        <w:spacing w:after="0" w:line="240" w:lineRule="auto"/>
      </w:pPr>
      <w:r>
        <w:separator/>
      </w:r>
    </w:p>
  </w:endnote>
  <w:endnote w:type="continuationSeparator" w:id="0">
    <w:p w:rsidR="000A6FE9" w:rsidRDefault="000A6FE9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E9" w:rsidRDefault="000A6FE9" w:rsidP="005E4B51">
      <w:pPr>
        <w:spacing w:after="0" w:line="240" w:lineRule="auto"/>
      </w:pPr>
      <w:r>
        <w:separator/>
      </w:r>
    </w:p>
  </w:footnote>
  <w:footnote w:type="continuationSeparator" w:id="0">
    <w:p w:rsidR="000A6FE9" w:rsidRDefault="000A6FE9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E8" w:rsidRDefault="00464AE8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464AE8" w:rsidRPr="005350CC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5350CC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5350CC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5350CC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5350CC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5350CC">
      <w:rPr>
        <w:rFonts w:ascii="Times New Roman" w:hAnsi="Times New Roman"/>
        <w:sz w:val="24"/>
        <w:szCs w:val="24"/>
        <w:lang w:val="en-US" w:eastAsia="ru-RU"/>
      </w:rPr>
      <w:t xml:space="preserve"> </w:t>
    </w:r>
  </w:p>
  <w:p w:rsidR="00464AE8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464AE8" w:rsidRDefault="003328BD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71754</wp:posOffset>
              </wp:positionV>
              <wp:extent cx="6486525" cy="0"/>
              <wp:effectExtent l="0" t="0" r="9525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B0F7B" id="Line 1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51" w:rsidRDefault="005E4B5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5E4B51" w:rsidRPr="000C6AE2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0C6AE2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0C6AE2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0C6AE2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0C6AE2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0C6AE2">
      <w:rPr>
        <w:rFonts w:ascii="Times New Roman" w:hAnsi="Times New Roman"/>
        <w:sz w:val="24"/>
        <w:szCs w:val="24"/>
        <w:lang w:val="en-US" w:eastAsia="ru-RU"/>
      </w:rPr>
      <w:t xml:space="preserve">   </w:t>
    </w:r>
  </w:p>
  <w:p w:rsidR="005E4B51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5E4B51" w:rsidRDefault="003328BD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81279</wp:posOffset>
              </wp:positionV>
              <wp:extent cx="6486525" cy="0"/>
              <wp:effectExtent l="0" t="0" r="9525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990F"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0CC2"/>
    <w:multiLevelType w:val="hybridMultilevel"/>
    <w:tmpl w:val="9D2655EC"/>
    <w:lvl w:ilvl="0" w:tplc="23D6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D2"/>
    <w:rsid w:val="00000D1B"/>
    <w:rsid w:val="00011245"/>
    <w:rsid w:val="00014930"/>
    <w:rsid w:val="000248B0"/>
    <w:rsid w:val="0002570F"/>
    <w:rsid w:val="0004463D"/>
    <w:rsid w:val="000463D9"/>
    <w:rsid w:val="00047DCD"/>
    <w:rsid w:val="00055507"/>
    <w:rsid w:val="00074864"/>
    <w:rsid w:val="00087078"/>
    <w:rsid w:val="00087B23"/>
    <w:rsid w:val="0009085D"/>
    <w:rsid w:val="00090AA9"/>
    <w:rsid w:val="000A65DA"/>
    <w:rsid w:val="000A6FE9"/>
    <w:rsid w:val="000B2B60"/>
    <w:rsid w:val="000C4783"/>
    <w:rsid w:val="000C6AE2"/>
    <w:rsid w:val="000D00AE"/>
    <w:rsid w:val="000D026B"/>
    <w:rsid w:val="000D56B6"/>
    <w:rsid w:val="000D7E24"/>
    <w:rsid w:val="000E0AF0"/>
    <w:rsid w:val="000E12EB"/>
    <w:rsid w:val="000E4039"/>
    <w:rsid w:val="000E4A2B"/>
    <w:rsid w:val="000F3C18"/>
    <w:rsid w:val="000F5565"/>
    <w:rsid w:val="000F62B2"/>
    <w:rsid w:val="00101681"/>
    <w:rsid w:val="00111897"/>
    <w:rsid w:val="001139CD"/>
    <w:rsid w:val="00114529"/>
    <w:rsid w:val="00116A10"/>
    <w:rsid w:val="001233A9"/>
    <w:rsid w:val="00156FA7"/>
    <w:rsid w:val="00161094"/>
    <w:rsid w:val="001679B4"/>
    <w:rsid w:val="0018403E"/>
    <w:rsid w:val="001B1C23"/>
    <w:rsid w:val="001B2521"/>
    <w:rsid w:val="001B3E3C"/>
    <w:rsid w:val="001B60B1"/>
    <w:rsid w:val="001C0BF0"/>
    <w:rsid w:val="001C7996"/>
    <w:rsid w:val="001D4C4E"/>
    <w:rsid w:val="001E17B7"/>
    <w:rsid w:val="001E186C"/>
    <w:rsid w:val="001E6651"/>
    <w:rsid w:val="001F6060"/>
    <w:rsid w:val="001F6B3A"/>
    <w:rsid w:val="001F73CC"/>
    <w:rsid w:val="002018FC"/>
    <w:rsid w:val="00206750"/>
    <w:rsid w:val="00213FDB"/>
    <w:rsid w:val="002177CB"/>
    <w:rsid w:val="002202E9"/>
    <w:rsid w:val="00234B02"/>
    <w:rsid w:val="00234DDF"/>
    <w:rsid w:val="00250D14"/>
    <w:rsid w:val="0025127C"/>
    <w:rsid w:val="00257EA6"/>
    <w:rsid w:val="002665FC"/>
    <w:rsid w:val="00272A93"/>
    <w:rsid w:val="0028664D"/>
    <w:rsid w:val="00297BAD"/>
    <w:rsid w:val="002A066D"/>
    <w:rsid w:val="002A75C7"/>
    <w:rsid w:val="002C0B76"/>
    <w:rsid w:val="002C4307"/>
    <w:rsid w:val="002D6E1D"/>
    <w:rsid w:val="002F1A10"/>
    <w:rsid w:val="002F48F2"/>
    <w:rsid w:val="002F527D"/>
    <w:rsid w:val="00300D07"/>
    <w:rsid w:val="0030377A"/>
    <w:rsid w:val="00320B9E"/>
    <w:rsid w:val="00320D69"/>
    <w:rsid w:val="00321E04"/>
    <w:rsid w:val="003229F7"/>
    <w:rsid w:val="00325618"/>
    <w:rsid w:val="003328BD"/>
    <w:rsid w:val="00337A81"/>
    <w:rsid w:val="00337F14"/>
    <w:rsid w:val="0034254F"/>
    <w:rsid w:val="0034624B"/>
    <w:rsid w:val="00346974"/>
    <w:rsid w:val="00353FAE"/>
    <w:rsid w:val="00354111"/>
    <w:rsid w:val="0035627A"/>
    <w:rsid w:val="00361BD0"/>
    <w:rsid w:val="00365A51"/>
    <w:rsid w:val="003665DE"/>
    <w:rsid w:val="00391897"/>
    <w:rsid w:val="003A2AA4"/>
    <w:rsid w:val="003B4870"/>
    <w:rsid w:val="003B551A"/>
    <w:rsid w:val="003C1495"/>
    <w:rsid w:val="003C32AF"/>
    <w:rsid w:val="003D2209"/>
    <w:rsid w:val="003E27CF"/>
    <w:rsid w:val="003E2E5B"/>
    <w:rsid w:val="003E3B40"/>
    <w:rsid w:val="003F3125"/>
    <w:rsid w:val="004061A7"/>
    <w:rsid w:val="00406995"/>
    <w:rsid w:val="004110AA"/>
    <w:rsid w:val="0041450B"/>
    <w:rsid w:val="00415482"/>
    <w:rsid w:val="00417D03"/>
    <w:rsid w:val="004322BE"/>
    <w:rsid w:val="004375BE"/>
    <w:rsid w:val="0045485E"/>
    <w:rsid w:val="0046200B"/>
    <w:rsid w:val="00464495"/>
    <w:rsid w:val="00464AE8"/>
    <w:rsid w:val="004657D6"/>
    <w:rsid w:val="00467E51"/>
    <w:rsid w:val="00476FBF"/>
    <w:rsid w:val="00487156"/>
    <w:rsid w:val="00497D98"/>
    <w:rsid w:val="004A31ED"/>
    <w:rsid w:val="004A5A4B"/>
    <w:rsid w:val="004B18A5"/>
    <w:rsid w:val="004B18FD"/>
    <w:rsid w:val="004B2E28"/>
    <w:rsid w:val="004B707C"/>
    <w:rsid w:val="004C3479"/>
    <w:rsid w:val="004E3880"/>
    <w:rsid w:val="004F2FC3"/>
    <w:rsid w:val="005007A4"/>
    <w:rsid w:val="005049F2"/>
    <w:rsid w:val="005055A5"/>
    <w:rsid w:val="00514A67"/>
    <w:rsid w:val="00520C25"/>
    <w:rsid w:val="005228B8"/>
    <w:rsid w:val="00527193"/>
    <w:rsid w:val="00533B09"/>
    <w:rsid w:val="005350CC"/>
    <w:rsid w:val="00536ED6"/>
    <w:rsid w:val="005445D9"/>
    <w:rsid w:val="005449EC"/>
    <w:rsid w:val="005576EB"/>
    <w:rsid w:val="00561E16"/>
    <w:rsid w:val="00571A80"/>
    <w:rsid w:val="0057486E"/>
    <w:rsid w:val="00577DC8"/>
    <w:rsid w:val="005835BE"/>
    <w:rsid w:val="00590CB6"/>
    <w:rsid w:val="0059222E"/>
    <w:rsid w:val="00596A4C"/>
    <w:rsid w:val="005A5471"/>
    <w:rsid w:val="005B4387"/>
    <w:rsid w:val="005B614F"/>
    <w:rsid w:val="005C45A6"/>
    <w:rsid w:val="005C5635"/>
    <w:rsid w:val="005D5A5D"/>
    <w:rsid w:val="005D5BBE"/>
    <w:rsid w:val="005E2F9B"/>
    <w:rsid w:val="005E4B51"/>
    <w:rsid w:val="005E661E"/>
    <w:rsid w:val="005F70D1"/>
    <w:rsid w:val="005F7594"/>
    <w:rsid w:val="0060686F"/>
    <w:rsid w:val="0060788B"/>
    <w:rsid w:val="0061692A"/>
    <w:rsid w:val="00616CF1"/>
    <w:rsid w:val="00617E26"/>
    <w:rsid w:val="006207A8"/>
    <w:rsid w:val="0063777E"/>
    <w:rsid w:val="00640B4F"/>
    <w:rsid w:val="0064176C"/>
    <w:rsid w:val="006424F1"/>
    <w:rsid w:val="0064313F"/>
    <w:rsid w:val="0064347C"/>
    <w:rsid w:val="00645D4C"/>
    <w:rsid w:val="00650109"/>
    <w:rsid w:val="00651BC7"/>
    <w:rsid w:val="0065415B"/>
    <w:rsid w:val="00654A0B"/>
    <w:rsid w:val="006637D8"/>
    <w:rsid w:val="00670897"/>
    <w:rsid w:val="00680525"/>
    <w:rsid w:val="00690A19"/>
    <w:rsid w:val="0069749C"/>
    <w:rsid w:val="0069771B"/>
    <w:rsid w:val="006B1CCE"/>
    <w:rsid w:val="006B33DA"/>
    <w:rsid w:val="006C2BC6"/>
    <w:rsid w:val="006C37D8"/>
    <w:rsid w:val="006C545F"/>
    <w:rsid w:val="006C6163"/>
    <w:rsid w:val="006C776A"/>
    <w:rsid w:val="006D25BF"/>
    <w:rsid w:val="006D7661"/>
    <w:rsid w:val="006E4422"/>
    <w:rsid w:val="006E46B6"/>
    <w:rsid w:val="006E714C"/>
    <w:rsid w:val="006F67FC"/>
    <w:rsid w:val="006F7120"/>
    <w:rsid w:val="007230A0"/>
    <w:rsid w:val="00742C16"/>
    <w:rsid w:val="00747916"/>
    <w:rsid w:val="00753C43"/>
    <w:rsid w:val="007552C6"/>
    <w:rsid w:val="007567AE"/>
    <w:rsid w:val="0076044E"/>
    <w:rsid w:val="0076337E"/>
    <w:rsid w:val="00767EFA"/>
    <w:rsid w:val="007745FE"/>
    <w:rsid w:val="007819BA"/>
    <w:rsid w:val="00786221"/>
    <w:rsid w:val="00790270"/>
    <w:rsid w:val="007928C1"/>
    <w:rsid w:val="00792DDC"/>
    <w:rsid w:val="00794D5C"/>
    <w:rsid w:val="007A5257"/>
    <w:rsid w:val="007A7342"/>
    <w:rsid w:val="007C09CE"/>
    <w:rsid w:val="007C469A"/>
    <w:rsid w:val="007E0E94"/>
    <w:rsid w:val="007E3DD2"/>
    <w:rsid w:val="007E67E4"/>
    <w:rsid w:val="007F384C"/>
    <w:rsid w:val="00800535"/>
    <w:rsid w:val="00801D1C"/>
    <w:rsid w:val="00802CD1"/>
    <w:rsid w:val="0080418E"/>
    <w:rsid w:val="00804FBE"/>
    <w:rsid w:val="00814451"/>
    <w:rsid w:val="00830CA9"/>
    <w:rsid w:val="00831F48"/>
    <w:rsid w:val="0083202A"/>
    <w:rsid w:val="00834A92"/>
    <w:rsid w:val="00843411"/>
    <w:rsid w:val="008451EB"/>
    <w:rsid w:val="008500C7"/>
    <w:rsid w:val="008613CD"/>
    <w:rsid w:val="0086373E"/>
    <w:rsid w:val="0087213A"/>
    <w:rsid w:val="00872C3D"/>
    <w:rsid w:val="008811F0"/>
    <w:rsid w:val="00883723"/>
    <w:rsid w:val="00887AC4"/>
    <w:rsid w:val="008933FF"/>
    <w:rsid w:val="00897B17"/>
    <w:rsid w:val="008A661B"/>
    <w:rsid w:val="008B1B16"/>
    <w:rsid w:val="008B24C4"/>
    <w:rsid w:val="008B2609"/>
    <w:rsid w:val="008C20B9"/>
    <w:rsid w:val="008C3256"/>
    <w:rsid w:val="008C3FD0"/>
    <w:rsid w:val="008C4275"/>
    <w:rsid w:val="008D106C"/>
    <w:rsid w:val="008D5F1D"/>
    <w:rsid w:val="008D779C"/>
    <w:rsid w:val="008E2CBE"/>
    <w:rsid w:val="008E640F"/>
    <w:rsid w:val="00914724"/>
    <w:rsid w:val="00924170"/>
    <w:rsid w:val="00936283"/>
    <w:rsid w:val="009363EE"/>
    <w:rsid w:val="009364D2"/>
    <w:rsid w:val="00936B93"/>
    <w:rsid w:val="009528C1"/>
    <w:rsid w:val="0096324D"/>
    <w:rsid w:val="009634E3"/>
    <w:rsid w:val="009660AC"/>
    <w:rsid w:val="009670F4"/>
    <w:rsid w:val="0097479A"/>
    <w:rsid w:val="00977CCE"/>
    <w:rsid w:val="0098553F"/>
    <w:rsid w:val="00985E36"/>
    <w:rsid w:val="00986C87"/>
    <w:rsid w:val="00986F91"/>
    <w:rsid w:val="00991C58"/>
    <w:rsid w:val="00996CA4"/>
    <w:rsid w:val="009A5874"/>
    <w:rsid w:val="009B0E3D"/>
    <w:rsid w:val="009B4801"/>
    <w:rsid w:val="009B7CD1"/>
    <w:rsid w:val="009C078A"/>
    <w:rsid w:val="009C151A"/>
    <w:rsid w:val="009D5670"/>
    <w:rsid w:val="009D67D9"/>
    <w:rsid w:val="009E3BF0"/>
    <w:rsid w:val="009F7C5E"/>
    <w:rsid w:val="00A15B79"/>
    <w:rsid w:val="00A23DBF"/>
    <w:rsid w:val="00A3063C"/>
    <w:rsid w:val="00A331E0"/>
    <w:rsid w:val="00A35D3F"/>
    <w:rsid w:val="00A5587C"/>
    <w:rsid w:val="00A64848"/>
    <w:rsid w:val="00A740CA"/>
    <w:rsid w:val="00A7742B"/>
    <w:rsid w:val="00A775DD"/>
    <w:rsid w:val="00A82C1A"/>
    <w:rsid w:val="00A86006"/>
    <w:rsid w:val="00AB1E64"/>
    <w:rsid w:val="00AE3B03"/>
    <w:rsid w:val="00AF2A64"/>
    <w:rsid w:val="00B05BC7"/>
    <w:rsid w:val="00B13A05"/>
    <w:rsid w:val="00B17115"/>
    <w:rsid w:val="00B26ADF"/>
    <w:rsid w:val="00B27D4E"/>
    <w:rsid w:val="00B362DF"/>
    <w:rsid w:val="00B44688"/>
    <w:rsid w:val="00B516C3"/>
    <w:rsid w:val="00B6692F"/>
    <w:rsid w:val="00B73C7A"/>
    <w:rsid w:val="00B765F3"/>
    <w:rsid w:val="00B91BBE"/>
    <w:rsid w:val="00BA04FF"/>
    <w:rsid w:val="00BA468D"/>
    <w:rsid w:val="00BC0E29"/>
    <w:rsid w:val="00BC1157"/>
    <w:rsid w:val="00BD59C7"/>
    <w:rsid w:val="00BF030F"/>
    <w:rsid w:val="00BF0A25"/>
    <w:rsid w:val="00C001B7"/>
    <w:rsid w:val="00C01112"/>
    <w:rsid w:val="00C026D5"/>
    <w:rsid w:val="00C07C71"/>
    <w:rsid w:val="00C12DF1"/>
    <w:rsid w:val="00C15FB6"/>
    <w:rsid w:val="00C2739A"/>
    <w:rsid w:val="00C30623"/>
    <w:rsid w:val="00C336FF"/>
    <w:rsid w:val="00C3501B"/>
    <w:rsid w:val="00C36395"/>
    <w:rsid w:val="00C3749D"/>
    <w:rsid w:val="00C43293"/>
    <w:rsid w:val="00C47510"/>
    <w:rsid w:val="00C556F2"/>
    <w:rsid w:val="00C55E9F"/>
    <w:rsid w:val="00C61E2A"/>
    <w:rsid w:val="00C654F0"/>
    <w:rsid w:val="00C85652"/>
    <w:rsid w:val="00C9370F"/>
    <w:rsid w:val="00C97EBD"/>
    <w:rsid w:val="00CA0D11"/>
    <w:rsid w:val="00CA2934"/>
    <w:rsid w:val="00CA6402"/>
    <w:rsid w:val="00CA7209"/>
    <w:rsid w:val="00CB0D2F"/>
    <w:rsid w:val="00CD2746"/>
    <w:rsid w:val="00CD5B20"/>
    <w:rsid w:val="00CD61A2"/>
    <w:rsid w:val="00CE1C34"/>
    <w:rsid w:val="00CF4B77"/>
    <w:rsid w:val="00CF66E6"/>
    <w:rsid w:val="00D04AE8"/>
    <w:rsid w:val="00D06A84"/>
    <w:rsid w:val="00D15237"/>
    <w:rsid w:val="00D27DBF"/>
    <w:rsid w:val="00D36C06"/>
    <w:rsid w:val="00D42DCD"/>
    <w:rsid w:val="00D5377A"/>
    <w:rsid w:val="00D555EC"/>
    <w:rsid w:val="00D637FD"/>
    <w:rsid w:val="00D7014E"/>
    <w:rsid w:val="00D73C07"/>
    <w:rsid w:val="00D7682F"/>
    <w:rsid w:val="00DA5D56"/>
    <w:rsid w:val="00DB0181"/>
    <w:rsid w:val="00DB2060"/>
    <w:rsid w:val="00DB5501"/>
    <w:rsid w:val="00DD1CBE"/>
    <w:rsid w:val="00DE5B52"/>
    <w:rsid w:val="00DE7AD6"/>
    <w:rsid w:val="00DF2162"/>
    <w:rsid w:val="00DF4931"/>
    <w:rsid w:val="00E033BD"/>
    <w:rsid w:val="00E110DA"/>
    <w:rsid w:val="00E2106D"/>
    <w:rsid w:val="00E217AB"/>
    <w:rsid w:val="00E21A06"/>
    <w:rsid w:val="00E355A0"/>
    <w:rsid w:val="00E3739A"/>
    <w:rsid w:val="00E42C4C"/>
    <w:rsid w:val="00E44941"/>
    <w:rsid w:val="00E45587"/>
    <w:rsid w:val="00E54D18"/>
    <w:rsid w:val="00E56DD1"/>
    <w:rsid w:val="00E576B3"/>
    <w:rsid w:val="00E60C0B"/>
    <w:rsid w:val="00E8393C"/>
    <w:rsid w:val="00E93AFD"/>
    <w:rsid w:val="00E97BC3"/>
    <w:rsid w:val="00EB282E"/>
    <w:rsid w:val="00EB5807"/>
    <w:rsid w:val="00EC2BD4"/>
    <w:rsid w:val="00EC47C0"/>
    <w:rsid w:val="00ED021A"/>
    <w:rsid w:val="00EE03DE"/>
    <w:rsid w:val="00EE043C"/>
    <w:rsid w:val="00EE13B1"/>
    <w:rsid w:val="00EE4F30"/>
    <w:rsid w:val="00EF3AA8"/>
    <w:rsid w:val="00EF4457"/>
    <w:rsid w:val="00EF6A3B"/>
    <w:rsid w:val="00F00855"/>
    <w:rsid w:val="00F06DAC"/>
    <w:rsid w:val="00F07CCA"/>
    <w:rsid w:val="00F13006"/>
    <w:rsid w:val="00F306B5"/>
    <w:rsid w:val="00F31C8E"/>
    <w:rsid w:val="00F325AE"/>
    <w:rsid w:val="00F37D81"/>
    <w:rsid w:val="00F4220A"/>
    <w:rsid w:val="00F55EFB"/>
    <w:rsid w:val="00F722B1"/>
    <w:rsid w:val="00F813B4"/>
    <w:rsid w:val="00F84986"/>
    <w:rsid w:val="00FA24C4"/>
    <w:rsid w:val="00FA7A10"/>
    <w:rsid w:val="00FB0020"/>
    <w:rsid w:val="00FB199B"/>
    <w:rsid w:val="00FB1E83"/>
    <w:rsid w:val="00FB21FF"/>
    <w:rsid w:val="00FB3D56"/>
    <w:rsid w:val="00FB5BFB"/>
    <w:rsid w:val="00FB62C0"/>
    <w:rsid w:val="00FB7826"/>
    <w:rsid w:val="00FC7450"/>
    <w:rsid w:val="00FD20A1"/>
    <w:rsid w:val="00FE7FAF"/>
    <w:rsid w:val="00FF1ECA"/>
    <w:rsid w:val="00FF2ACF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438B6-B6B9-41BC-B440-9AD4077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6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  <w:style w:type="character" w:styleId="a7">
    <w:name w:val="Hyperlink"/>
    <w:uiPriority w:val="99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pf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emirtassov\Desktop\&#1058;&#1077;&#1082;&#1089;&#1090;&#1099;\&#1045;&#1053;&#1055;&#1060;%20&#1089;&#1091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BE7B-7784-414D-9C00-C55912D7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ЕНПФ суд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Мухамедрахимова Асем Мухамедрахимкызы</cp:lastModifiedBy>
  <cp:revision>3</cp:revision>
  <cp:lastPrinted>2020-02-20T06:51:00Z</cp:lastPrinted>
  <dcterms:created xsi:type="dcterms:W3CDTF">2020-04-03T05:04:00Z</dcterms:created>
  <dcterms:modified xsi:type="dcterms:W3CDTF">2020-04-13T10:27:00Z</dcterms:modified>
</cp:coreProperties>
</file>